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7" w:rsidRPr="0015390E" w:rsidRDefault="00BF5642" w:rsidP="00BF5642">
      <w:pPr>
        <w:pStyle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567120">
        <w:rPr>
          <w:rFonts w:ascii="Arial" w:hAnsi="Arial" w:cs="Arial"/>
          <w:sz w:val="30"/>
          <w:szCs w:val="30"/>
        </w:rPr>
        <w:t>8.02</w:t>
      </w:r>
      <w:r w:rsidR="00D16767" w:rsidRPr="0015390E">
        <w:rPr>
          <w:rFonts w:ascii="Arial" w:hAnsi="Arial" w:cs="Arial"/>
          <w:sz w:val="30"/>
          <w:szCs w:val="30"/>
        </w:rPr>
        <w:t>.201</w:t>
      </w:r>
      <w:r w:rsidR="00390FF3">
        <w:rPr>
          <w:rFonts w:ascii="Arial" w:hAnsi="Arial" w:cs="Arial"/>
          <w:sz w:val="30"/>
          <w:szCs w:val="30"/>
        </w:rPr>
        <w:t>9</w:t>
      </w:r>
      <w:r w:rsidR="00D16767" w:rsidRPr="0015390E">
        <w:rPr>
          <w:rFonts w:ascii="Arial" w:hAnsi="Arial" w:cs="Arial"/>
          <w:sz w:val="30"/>
          <w:szCs w:val="30"/>
        </w:rPr>
        <w:t>г.№</w:t>
      </w:r>
      <w:r>
        <w:rPr>
          <w:rFonts w:ascii="Arial" w:hAnsi="Arial" w:cs="Arial"/>
          <w:sz w:val="30"/>
          <w:szCs w:val="30"/>
        </w:rPr>
        <w:t>23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РОССИЙСКАЯ ФЕДЕРАЦИЯ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ИРКУТСКАЯ ОБЛАСТЬ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БОХАНСКИЙ МУНИЦИПАЛЬНЫЙ РАЙОН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«КАМЕНКА»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АДМИНИСТРАЦИЯ</w:t>
      </w:r>
    </w:p>
    <w:p w:rsidR="00D16767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ПОСТАНОВЛЕНИЕ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</w:p>
    <w:tbl>
      <w:tblPr>
        <w:tblW w:w="11397" w:type="dxa"/>
        <w:tblLook w:val="04A0" w:firstRow="1" w:lastRow="0" w:firstColumn="1" w:lastColumn="0" w:noHBand="0" w:noVBand="1"/>
      </w:tblPr>
      <w:tblGrid>
        <w:gridCol w:w="9464"/>
        <w:gridCol w:w="1134"/>
        <w:gridCol w:w="799"/>
      </w:tblGrid>
      <w:tr w:rsidR="004C2FB8" w:rsidRPr="00190E0C" w:rsidTr="00BF5642">
        <w:trPr>
          <w:trHeight w:val="642"/>
        </w:trPr>
        <w:tc>
          <w:tcPr>
            <w:tcW w:w="9464" w:type="dxa"/>
          </w:tcPr>
          <w:p w:rsidR="004C2FB8" w:rsidRPr="004C2FB8" w:rsidRDefault="004C2FB8" w:rsidP="004C2FB8">
            <w:pPr>
              <w:jc w:val="center"/>
              <w:rPr>
                <w:b/>
                <w:sz w:val="30"/>
                <w:szCs w:val="30"/>
              </w:rPr>
            </w:pPr>
            <w:r w:rsidRPr="004C2FB8">
              <w:rPr>
                <w:b/>
                <w:sz w:val="30"/>
                <w:szCs w:val="30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</w:tc>
        <w:tc>
          <w:tcPr>
            <w:tcW w:w="1134" w:type="dxa"/>
          </w:tcPr>
          <w:p w:rsidR="004C2FB8" w:rsidRPr="00190E0C" w:rsidRDefault="004C2FB8" w:rsidP="008C2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C2FB8" w:rsidRPr="00190E0C" w:rsidRDefault="004C2FB8" w:rsidP="008C2E13">
            <w:pPr>
              <w:jc w:val="both"/>
              <w:rPr>
                <w:sz w:val="28"/>
                <w:szCs w:val="28"/>
              </w:rPr>
            </w:pPr>
          </w:p>
        </w:tc>
      </w:tr>
    </w:tbl>
    <w:p w:rsidR="004C2FB8" w:rsidRPr="009E10C7" w:rsidRDefault="004C2FB8" w:rsidP="004C2FB8">
      <w:pPr>
        <w:ind w:firstLine="567"/>
        <w:jc w:val="both"/>
        <w:rPr>
          <w:sz w:val="24"/>
          <w:szCs w:val="24"/>
        </w:rPr>
      </w:pPr>
    </w:p>
    <w:p w:rsidR="004C2FB8" w:rsidRPr="004C2FB8" w:rsidRDefault="004C2FB8" w:rsidP="004C2FB8">
      <w:pPr>
        <w:ind w:firstLine="567"/>
        <w:jc w:val="both"/>
        <w:rPr>
          <w:sz w:val="24"/>
          <w:szCs w:val="24"/>
        </w:rPr>
      </w:pPr>
      <w:proofErr w:type="gramStart"/>
      <w:r w:rsidRPr="004C2FB8">
        <w:rPr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snapToGrid w:val="0"/>
          <w:sz w:val="24"/>
          <w:szCs w:val="24"/>
        </w:rPr>
        <w:t>муниципального образования «Каменка»</w:t>
      </w:r>
      <w:proofErr w:type="gramEnd"/>
    </w:p>
    <w:p w:rsidR="004C2FB8" w:rsidRPr="00063350" w:rsidRDefault="004C2FB8" w:rsidP="004C2FB8">
      <w:pPr>
        <w:ind w:firstLine="567"/>
        <w:jc w:val="both"/>
        <w:rPr>
          <w:sz w:val="24"/>
          <w:szCs w:val="24"/>
        </w:rPr>
      </w:pPr>
    </w:p>
    <w:p w:rsidR="004C2FB8" w:rsidRPr="009E10C7" w:rsidRDefault="004C2FB8" w:rsidP="004C2FB8">
      <w:pPr>
        <w:jc w:val="center"/>
        <w:rPr>
          <w:b/>
          <w:sz w:val="28"/>
          <w:szCs w:val="28"/>
        </w:rPr>
      </w:pPr>
      <w:r w:rsidRPr="009E10C7">
        <w:rPr>
          <w:b/>
          <w:sz w:val="28"/>
          <w:szCs w:val="28"/>
        </w:rPr>
        <w:t>ПОСТАНОВЛЯЮ:</w:t>
      </w:r>
    </w:p>
    <w:p w:rsidR="004C2FB8" w:rsidRPr="009E10C7" w:rsidRDefault="004C2FB8" w:rsidP="004C2FB8">
      <w:pPr>
        <w:jc w:val="center"/>
        <w:rPr>
          <w:b/>
          <w:sz w:val="24"/>
          <w:szCs w:val="24"/>
        </w:rPr>
      </w:pPr>
    </w:p>
    <w:p w:rsidR="004C2FB8" w:rsidRPr="004C2FB8" w:rsidRDefault="00063350" w:rsidP="009E10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2FB8" w:rsidRPr="004C2FB8">
        <w:rPr>
          <w:sz w:val="24"/>
          <w:szCs w:val="24"/>
        </w:rPr>
        <w:t xml:space="preserve">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</w:t>
      </w:r>
      <w:r w:rsidR="00BF5642">
        <w:rPr>
          <w:sz w:val="24"/>
          <w:szCs w:val="24"/>
        </w:rPr>
        <w:t xml:space="preserve">муниципального </w:t>
      </w:r>
      <w:r w:rsidR="004C2FB8" w:rsidRPr="004C2FB8">
        <w:rPr>
          <w:sz w:val="24"/>
          <w:szCs w:val="24"/>
        </w:rPr>
        <w:t xml:space="preserve"> (приложение  1).</w:t>
      </w:r>
    </w:p>
    <w:p w:rsidR="004C2FB8" w:rsidRPr="004C2FB8" w:rsidRDefault="00063350" w:rsidP="009E10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C2FB8" w:rsidRPr="004C2FB8">
        <w:rPr>
          <w:sz w:val="24"/>
          <w:szCs w:val="24"/>
        </w:rPr>
        <w:t>Рекомендовать руководителям организаций и учреждений независимо от форм собственности:</w:t>
      </w:r>
    </w:p>
    <w:p w:rsidR="004C2FB8" w:rsidRPr="004C2FB8" w:rsidRDefault="004C2FB8" w:rsidP="009E10C7">
      <w:pPr>
        <w:ind w:firstLine="709"/>
        <w:jc w:val="both"/>
        <w:rPr>
          <w:sz w:val="24"/>
          <w:szCs w:val="24"/>
        </w:rPr>
      </w:pPr>
      <w:r w:rsidRPr="004C2FB8">
        <w:rPr>
          <w:sz w:val="24"/>
          <w:szCs w:val="24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4C2FB8" w:rsidRPr="004C2FB8" w:rsidRDefault="004C2FB8" w:rsidP="009E10C7">
      <w:pPr>
        <w:ind w:firstLine="709"/>
        <w:jc w:val="both"/>
        <w:rPr>
          <w:sz w:val="24"/>
          <w:szCs w:val="24"/>
        </w:rPr>
      </w:pPr>
      <w:r w:rsidRPr="004C2FB8">
        <w:rPr>
          <w:sz w:val="24"/>
          <w:szCs w:val="24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4C2FB8" w:rsidRPr="004C2FB8" w:rsidRDefault="004C2FB8" w:rsidP="009E10C7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C2FB8">
        <w:rPr>
          <w:sz w:val="24"/>
          <w:szCs w:val="24"/>
        </w:rPr>
        <w:t>2.3. На пожарных щитах указать номера телефонов вызова пожарной части: 01 или 101.</w:t>
      </w:r>
    </w:p>
    <w:p w:rsidR="004C2FB8" w:rsidRPr="004C2FB8" w:rsidRDefault="004C2FB8" w:rsidP="009E10C7">
      <w:pPr>
        <w:ind w:firstLine="709"/>
        <w:jc w:val="both"/>
        <w:rPr>
          <w:sz w:val="24"/>
          <w:szCs w:val="24"/>
        </w:rPr>
      </w:pPr>
      <w:r w:rsidRPr="004C2FB8">
        <w:rPr>
          <w:sz w:val="24"/>
          <w:szCs w:val="24"/>
        </w:rPr>
        <w:t>2.4. 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4C2FB8" w:rsidRPr="004C2FB8" w:rsidRDefault="004C2FB8" w:rsidP="009E10C7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C2FB8">
        <w:rPr>
          <w:sz w:val="24"/>
          <w:szCs w:val="24"/>
        </w:rPr>
        <w:t>2.5. 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4C2FB8" w:rsidRPr="004C2FB8" w:rsidRDefault="004C2FB8" w:rsidP="009E10C7">
      <w:pPr>
        <w:pStyle w:val="a7"/>
        <w:autoSpaceDN w:val="0"/>
        <w:spacing w:after="0"/>
        <w:ind w:firstLine="709"/>
        <w:jc w:val="both"/>
        <w:rPr>
          <w:rFonts w:ascii="Arial" w:hAnsi="Arial" w:cs="Arial"/>
        </w:rPr>
      </w:pPr>
      <w:r w:rsidRPr="004C2FB8">
        <w:rPr>
          <w:rFonts w:ascii="Arial" w:hAnsi="Arial" w:cs="Arial"/>
        </w:rPr>
        <w:t>3. Настоящее постановление вступает в силу с момента официального опубликования.</w:t>
      </w:r>
    </w:p>
    <w:p w:rsidR="004C2FB8" w:rsidRPr="004C2FB8" w:rsidRDefault="004C2FB8" w:rsidP="009E10C7">
      <w:pPr>
        <w:pStyle w:val="a9"/>
        <w:widowControl w:val="0"/>
        <w:numPr>
          <w:ilvl w:val="0"/>
          <w:numId w:val="1"/>
        </w:numPr>
        <w:suppressAutoHyphens/>
        <w:spacing w:before="0" w:after="0"/>
        <w:ind w:left="0" w:firstLine="709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4C2FB8">
        <w:rPr>
          <w:color w:val="auto"/>
          <w:sz w:val="24"/>
          <w:szCs w:val="24"/>
        </w:rPr>
        <w:t>Контроль за</w:t>
      </w:r>
      <w:proofErr w:type="gramEnd"/>
      <w:r w:rsidRPr="004C2FB8">
        <w:rPr>
          <w:color w:val="auto"/>
          <w:sz w:val="24"/>
          <w:szCs w:val="24"/>
        </w:rPr>
        <w:t xml:space="preserve"> исполнением настоящего постановления возложить на </w:t>
      </w:r>
      <w:r w:rsidR="00BF5642">
        <w:rPr>
          <w:color w:val="auto"/>
          <w:sz w:val="24"/>
          <w:szCs w:val="24"/>
        </w:rPr>
        <w:t>заместителя главы администрации</w:t>
      </w:r>
      <w:r w:rsidRPr="004C2FB8">
        <w:rPr>
          <w:color w:val="auto"/>
          <w:sz w:val="24"/>
          <w:szCs w:val="24"/>
        </w:rPr>
        <w:t xml:space="preserve"> </w:t>
      </w:r>
      <w:r w:rsidR="00BF5642">
        <w:rPr>
          <w:color w:val="auto"/>
          <w:sz w:val="24"/>
          <w:szCs w:val="24"/>
        </w:rPr>
        <w:t xml:space="preserve">А.А. </w:t>
      </w:r>
      <w:proofErr w:type="spellStart"/>
      <w:r w:rsidR="00BF5642">
        <w:rPr>
          <w:color w:val="auto"/>
          <w:sz w:val="24"/>
          <w:szCs w:val="24"/>
        </w:rPr>
        <w:t>Джураеву</w:t>
      </w:r>
      <w:proofErr w:type="spellEnd"/>
      <w:r w:rsidRPr="004C2FB8">
        <w:rPr>
          <w:color w:val="auto"/>
          <w:sz w:val="24"/>
          <w:szCs w:val="24"/>
        </w:rPr>
        <w:t>.</w:t>
      </w:r>
    </w:p>
    <w:p w:rsidR="00567120" w:rsidRDefault="00567120" w:rsidP="009E10C7">
      <w:pPr>
        <w:ind w:firstLine="709"/>
        <w:jc w:val="both"/>
        <w:rPr>
          <w:sz w:val="24"/>
          <w:szCs w:val="24"/>
        </w:rPr>
      </w:pPr>
    </w:p>
    <w:p w:rsidR="00567120" w:rsidRDefault="00567120" w:rsidP="0056712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«Каменка»</w:t>
      </w:r>
    </w:p>
    <w:p w:rsidR="00567120" w:rsidRDefault="00567120" w:rsidP="00567120">
      <w:pPr>
        <w:jc w:val="both"/>
        <w:rPr>
          <w:sz w:val="24"/>
          <w:szCs w:val="24"/>
        </w:rPr>
      </w:pPr>
      <w:r>
        <w:rPr>
          <w:sz w:val="24"/>
          <w:szCs w:val="24"/>
        </w:rPr>
        <w:t>В.Н. Артанов</w:t>
      </w:r>
    </w:p>
    <w:p w:rsidR="00BD173E" w:rsidRPr="00063350" w:rsidRDefault="00BD173E" w:rsidP="00BD173E">
      <w:pPr>
        <w:pStyle w:val="5"/>
        <w:ind w:left="4248" w:firstLine="708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bookmarkStart w:id="0" w:name="_GoBack"/>
      <w:bookmarkEnd w:id="0"/>
      <w:r>
        <w:rPr>
          <w:b w:val="0"/>
          <w:i w:val="0"/>
          <w:sz w:val="28"/>
          <w:szCs w:val="28"/>
        </w:rPr>
        <w:lastRenderedPageBreak/>
        <w:t xml:space="preserve">                         </w:t>
      </w:r>
      <w:r w:rsidRPr="00063350">
        <w:rPr>
          <w:rFonts w:ascii="Courier New" w:hAnsi="Courier New" w:cs="Courier New"/>
          <w:b w:val="0"/>
          <w:i w:val="0"/>
          <w:sz w:val="22"/>
          <w:szCs w:val="22"/>
        </w:rPr>
        <w:t>Приложение</w:t>
      </w:r>
      <w:r w:rsidR="00BF5642" w:rsidRPr="00063350">
        <w:rPr>
          <w:rFonts w:ascii="Courier New" w:hAnsi="Courier New" w:cs="Courier New"/>
          <w:b w:val="0"/>
          <w:i w:val="0"/>
          <w:sz w:val="22"/>
          <w:szCs w:val="22"/>
        </w:rPr>
        <w:t xml:space="preserve"> </w:t>
      </w:r>
      <w:r w:rsidRPr="00063350">
        <w:rPr>
          <w:rFonts w:ascii="Courier New" w:hAnsi="Courier New" w:cs="Courier New"/>
          <w:b w:val="0"/>
          <w:i w:val="0"/>
          <w:sz w:val="22"/>
          <w:szCs w:val="22"/>
        </w:rPr>
        <w:t xml:space="preserve"> 1</w:t>
      </w:r>
    </w:p>
    <w:p w:rsidR="00BF5642" w:rsidRPr="00063350" w:rsidRDefault="00063350" w:rsidP="00BD173E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>к</w:t>
      </w:r>
      <w:r w:rsidR="00BF5642" w:rsidRPr="00063350">
        <w:rPr>
          <w:rFonts w:ascii="Courier New" w:hAnsi="Courier New" w:cs="Courier New"/>
          <w:sz w:val="22"/>
          <w:szCs w:val="22"/>
        </w:rPr>
        <w:t xml:space="preserve"> постановлению главы</w:t>
      </w:r>
    </w:p>
    <w:p w:rsidR="00BD173E" w:rsidRPr="00063350" w:rsidRDefault="00BF5642" w:rsidP="00BD173E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 xml:space="preserve"> </w:t>
      </w:r>
      <w:r w:rsidR="00063350" w:rsidRPr="00063350">
        <w:rPr>
          <w:rFonts w:ascii="Courier New" w:hAnsi="Courier New" w:cs="Courier New"/>
          <w:sz w:val="22"/>
          <w:szCs w:val="22"/>
        </w:rPr>
        <w:t>а</w:t>
      </w:r>
      <w:r w:rsidRPr="00063350">
        <w:rPr>
          <w:rFonts w:ascii="Courier New" w:hAnsi="Courier New" w:cs="Courier New"/>
          <w:sz w:val="22"/>
          <w:szCs w:val="22"/>
        </w:rPr>
        <w:t>дминистрации МО «Каменка»</w:t>
      </w:r>
    </w:p>
    <w:p w:rsidR="00BF5642" w:rsidRPr="00063350" w:rsidRDefault="00BF5642" w:rsidP="00BD173E">
      <w:pPr>
        <w:jc w:val="right"/>
        <w:rPr>
          <w:rFonts w:ascii="Courier New" w:hAnsi="Courier New" w:cs="Courier New"/>
          <w:sz w:val="22"/>
          <w:szCs w:val="22"/>
        </w:rPr>
      </w:pPr>
      <w:r w:rsidRPr="00063350">
        <w:rPr>
          <w:rFonts w:ascii="Courier New" w:hAnsi="Courier New" w:cs="Courier New"/>
          <w:sz w:val="22"/>
          <w:szCs w:val="22"/>
        </w:rPr>
        <w:t>№</w:t>
      </w:r>
      <w:r w:rsidR="00063350" w:rsidRPr="00063350">
        <w:rPr>
          <w:rFonts w:ascii="Courier New" w:hAnsi="Courier New" w:cs="Courier New"/>
          <w:sz w:val="22"/>
          <w:szCs w:val="22"/>
        </w:rPr>
        <w:t>23 от 18.02.2019г</w:t>
      </w:r>
    </w:p>
    <w:p w:rsidR="00BD173E" w:rsidRPr="000F7568" w:rsidRDefault="00BD173E" w:rsidP="00BD173E">
      <w:pPr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BD173E" w:rsidRDefault="00BD173E" w:rsidP="00BD173E">
      <w:pPr>
        <w:contextualSpacing/>
        <w:jc w:val="right"/>
        <w:rPr>
          <w:sz w:val="24"/>
          <w:szCs w:val="24"/>
        </w:rPr>
      </w:pPr>
    </w:p>
    <w:p w:rsidR="00BD173E" w:rsidRDefault="00BD173E" w:rsidP="00BD173E">
      <w:pPr>
        <w:contextualSpacing/>
        <w:jc w:val="right"/>
        <w:rPr>
          <w:sz w:val="24"/>
          <w:szCs w:val="24"/>
        </w:rPr>
      </w:pPr>
    </w:p>
    <w:p w:rsidR="00BD173E" w:rsidRPr="005575C8" w:rsidRDefault="00BD173E" w:rsidP="00BD17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173E" w:rsidRPr="006A22AF" w:rsidRDefault="00BD173E" w:rsidP="00BD173E">
      <w:pPr>
        <w:jc w:val="center"/>
        <w:rPr>
          <w:b/>
        </w:rPr>
      </w:pPr>
    </w:p>
    <w:p w:rsidR="00BD173E" w:rsidRPr="000F33E7" w:rsidRDefault="00BD173E" w:rsidP="00BD173E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Перечень</w:t>
      </w:r>
    </w:p>
    <w:p w:rsidR="00BD173E" w:rsidRPr="000F33E7" w:rsidRDefault="00BD173E" w:rsidP="00BD173E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первичных средств тушения пожаров и противопожарного инвентаря, к</w:t>
      </w:r>
      <w:r>
        <w:rPr>
          <w:b/>
          <w:sz w:val="28"/>
          <w:szCs w:val="28"/>
        </w:rPr>
        <w:t xml:space="preserve">оторыми </w:t>
      </w:r>
      <w:r w:rsidRPr="004F3F01">
        <w:rPr>
          <w:b/>
          <w:sz w:val="28"/>
          <w:szCs w:val="28"/>
        </w:rPr>
        <w:t>должны быть оснащены</w:t>
      </w:r>
      <w:r w:rsidRPr="00924ECA">
        <w:rPr>
          <w:sz w:val="28"/>
          <w:szCs w:val="28"/>
        </w:rPr>
        <w:t xml:space="preserve"> </w:t>
      </w:r>
      <w:r w:rsidRPr="000F33E7">
        <w:rPr>
          <w:b/>
          <w:sz w:val="28"/>
          <w:szCs w:val="28"/>
        </w:rPr>
        <w:t>территории общего пользования сельских н</w:t>
      </w:r>
      <w:r>
        <w:rPr>
          <w:b/>
          <w:sz w:val="28"/>
          <w:szCs w:val="28"/>
        </w:rPr>
        <w:t>аселенных пунктов МО</w:t>
      </w:r>
    </w:p>
    <w:p w:rsidR="00BD173E" w:rsidRDefault="00BD173E" w:rsidP="00BD173E">
      <w:pPr>
        <w:spacing w:line="0" w:lineRule="atLeast"/>
        <w:jc w:val="center"/>
      </w:pPr>
    </w:p>
    <w:p w:rsidR="00BD173E" w:rsidRPr="005575C8" w:rsidRDefault="00BD173E" w:rsidP="00BD173E">
      <w:pPr>
        <w:spacing w:line="0" w:lineRule="atLeast"/>
        <w:jc w:val="center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BD173E" w:rsidRPr="00901084" w:rsidTr="008C2E13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BD173E" w:rsidRPr="00901084" w:rsidTr="008C2E13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3E" w:rsidRPr="00901084" w:rsidRDefault="00BD173E" w:rsidP="008C2E13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3E" w:rsidRPr="00901084" w:rsidRDefault="00BD173E" w:rsidP="008C2E1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73E" w:rsidRPr="00901084" w:rsidRDefault="00BD173E" w:rsidP="008C2E13">
            <w:pPr>
              <w:rPr>
                <w:sz w:val="24"/>
                <w:szCs w:val="24"/>
              </w:rPr>
            </w:pPr>
          </w:p>
        </w:tc>
      </w:tr>
      <w:tr w:rsidR="00BD173E" w:rsidRPr="00901084" w:rsidTr="008C2E13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73E" w:rsidRPr="00901084" w:rsidTr="008C2E1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73E" w:rsidRPr="00901084" w:rsidTr="008C2E1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73E" w:rsidRPr="00901084" w:rsidTr="008C2E1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73E" w:rsidRPr="00901084" w:rsidTr="008C2E13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73E" w:rsidRPr="00901084" w:rsidTr="008C2E1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E" w:rsidRPr="0005316A" w:rsidRDefault="00BD173E" w:rsidP="008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173E" w:rsidRPr="0030094F" w:rsidRDefault="00BD173E" w:rsidP="00BD17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173E" w:rsidRPr="0030094F" w:rsidRDefault="00BD173E" w:rsidP="00BD17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173E" w:rsidRPr="0030094F" w:rsidRDefault="00BD173E" w:rsidP="00BD173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D173E" w:rsidRDefault="00BD173E" w:rsidP="00BD173E">
      <w:pPr>
        <w:ind w:firstLine="540"/>
        <w:jc w:val="center"/>
        <w:rPr>
          <w:sz w:val="24"/>
        </w:rPr>
      </w:pPr>
    </w:p>
    <w:p w:rsidR="00BD173E" w:rsidRPr="00EB3F3C" w:rsidRDefault="00BD173E" w:rsidP="00BD17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120" w:rsidRDefault="00567120" w:rsidP="00567120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</w:p>
    <w:sectPr w:rsidR="005671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CA" w:rsidRDefault="00AC35CA" w:rsidP="00BF5642">
      <w:r>
        <w:separator/>
      </w:r>
    </w:p>
  </w:endnote>
  <w:endnote w:type="continuationSeparator" w:id="0">
    <w:p w:rsidR="00AC35CA" w:rsidRDefault="00AC35CA" w:rsidP="00B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CA" w:rsidRDefault="00AC35CA" w:rsidP="00BF5642">
      <w:r>
        <w:separator/>
      </w:r>
    </w:p>
  </w:footnote>
  <w:footnote w:type="continuationSeparator" w:id="0">
    <w:p w:rsidR="00AC35CA" w:rsidRDefault="00AC35CA" w:rsidP="00BF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42" w:rsidRDefault="00BF5642" w:rsidP="00BF5642">
    <w:pPr>
      <w:pStyle w:val="aa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06F00"/>
    <w:rsid w:val="000143E4"/>
    <w:rsid w:val="00063350"/>
    <w:rsid w:val="00273EF0"/>
    <w:rsid w:val="00361D23"/>
    <w:rsid w:val="00390FF3"/>
    <w:rsid w:val="004C2FB8"/>
    <w:rsid w:val="00567120"/>
    <w:rsid w:val="007F5658"/>
    <w:rsid w:val="009E10C7"/>
    <w:rsid w:val="00AC35CA"/>
    <w:rsid w:val="00BD173E"/>
    <w:rsid w:val="00BF5642"/>
    <w:rsid w:val="00D16767"/>
    <w:rsid w:val="00F623E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paragraph" w:styleId="5">
    <w:name w:val="heading 5"/>
    <w:basedOn w:val="a"/>
    <w:next w:val="a"/>
    <w:link w:val="50"/>
    <w:qFormat/>
    <w:rsid w:val="00BD173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4C2FB8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C2FB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C2FB8"/>
    <w:pPr>
      <w:widowControl/>
      <w:autoSpaceDE/>
      <w:autoSpaceDN/>
      <w:adjustRightInd/>
      <w:spacing w:before="75" w:after="75"/>
    </w:pPr>
    <w:rPr>
      <w:rFonts w:eastAsia="Times New Roman"/>
      <w:color w:val="000000"/>
    </w:rPr>
  </w:style>
  <w:style w:type="character" w:customStyle="1" w:styleId="50">
    <w:name w:val="Заголовок 5 Знак"/>
    <w:basedOn w:val="a0"/>
    <w:link w:val="5"/>
    <w:rsid w:val="00BD1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D17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paragraph" w:styleId="5">
    <w:name w:val="heading 5"/>
    <w:basedOn w:val="a"/>
    <w:next w:val="a"/>
    <w:link w:val="50"/>
    <w:qFormat/>
    <w:rsid w:val="00BD173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4C2FB8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C2FB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C2FB8"/>
    <w:pPr>
      <w:widowControl/>
      <w:autoSpaceDE/>
      <w:autoSpaceDN/>
      <w:adjustRightInd/>
      <w:spacing w:before="75" w:after="75"/>
    </w:pPr>
    <w:rPr>
      <w:rFonts w:eastAsia="Times New Roman"/>
      <w:color w:val="000000"/>
    </w:rPr>
  </w:style>
  <w:style w:type="character" w:customStyle="1" w:styleId="50">
    <w:name w:val="Заголовок 5 Знак"/>
    <w:basedOn w:val="a0"/>
    <w:link w:val="5"/>
    <w:rsid w:val="00BD1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D17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64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2019-02-19T01:13:00Z</cp:lastPrinted>
  <dcterms:created xsi:type="dcterms:W3CDTF">2019-01-24T03:53:00Z</dcterms:created>
  <dcterms:modified xsi:type="dcterms:W3CDTF">2019-02-19T01:13:00Z</dcterms:modified>
</cp:coreProperties>
</file>